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D5628" w14:textId="77777777" w:rsidR="008E16A9" w:rsidRPr="008E16A9" w:rsidRDefault="008E16A9" w:rsidP="00C16D69">
      <w:pPr>
        <w:spacing w:line="280" w:lineRule="exact"/>
        <w:rPr>
          <w:rFonts w:ascii="HGSｺﾞｼｯｸM" w:eastAsia="HGSｺﾞｼｯｸM"/>
          <w:b/>
          <w:bCs/>
        </w:rPr>
      </w:pPr>
    </w:p>
    <w:p w14:paraId="08BECD5C" w14:textId="758B84C1" w:rsidR="004627DC" w:rsidRPr="001936C2" w:rsidRDefault="006571D7" w:rsidP="00D56557">
      <w:pPr>
        <w:spacing w:line="280" w:lineRule="exact"/>
        <w:jc w:val="center"/>
        <w:rPr>
          <w:rFonts w:hAnsi="ＭＳ ゴシック"/>
          <w:lang w:eastAsia="zh-TW"/>
        </w:rPr>
      </w:pPr>
      <w:r w:rsidRPr="001936C2">
        <w:rPr>
          <w:rFonts w:hAnsi="ＭＳ ゴシック" w:hint="eastAsia"/>
          <w:lang w:eastAsia="zh-TW"/>
        </w:rPr>
        <w:t>一般財団法人熊本県消防協会</w:t>
      </w:r>
      <w:bookmarkStart w:id="0" w:name="_Hlk74655148"/>
      <w:bookmarkStart w:id="1" w:name="_Hlk74658313"/>
      <w:r w:rsidR="00EB18E2" w:rsidRPr="001936C2">
        <w:rPr>
          <w:rFonts w:hAnsi="ＭＳ ゴシック" w:hint="eastAsia"/>
          <w:lang w:eastAsia="zh-TW"/>
        </w:rPr>
        <w:t>消防団員加入促進事業助成金</w:t>
      </w:r>
      <w:bookmarkEnd w:id="0"/>
      <w:r w:rsidR="00EB18E2" w:rsidRPr="001936C2">
        <w:rPr>
          <w:rFonts w:hAnsi="ＭＳ ゴシック" w:hint="eastAsia"/>
          <w:lang w:eastAsia="zh-TW"/>
        </w:rPr>
        <w:t>交付</w:t>
      </w:r>
      <w:bookmarkEnd w:id="1"/>
      <w:r w:rsidRPr="001936C2">
        <w:rPr>
          <w:rFonts w:hAnsi="ＭＳ ゴシック" w:hint="eastAsia"/>
          <w:lang w:eastAsia="zh-TW"/>
        </w:rPr>
        <w:t>要項</w:t>
      </w:r>
    </w:p>
    <w:p w14:paraId="0470D3A8" w14:textId="77777777" w:rsidR="008E16A9" w:rsidRPr="001936C2" w:rsidRDefault="008E16A9" w:rsidP="00D56557">
      <w:pPr>
        <w:spacing w:line="280" w:lineRule="exact"/>
        <w:jc w:val="center"/>
        <w:rPr>
          <w:rFonts w:hAnsi="ＭＳ ゴシック"/>
          <w:lang w:eastAsia="zh-TW"/>
        </w:rPr>
      </w:pPr>
    </w:p>
    <w:p w14:paraId="41C01F10" w14:textId="02748162" w:rsidR="00EB18E2" w:rsidRPr="001936C2" w:rsidRDefault="00EB18E2" w:rsidP="00D56557">
      <w:pPr>
        <w:spacing w:line="280" w:lineRule="exact"/>
        <w:jc w:val="right"/>
        <w:rPr>
          <w:rFonts w:hAnsi="ＭＳ ゴシック"/>
          <w:lang w:eastAsia="zh-TW"/>
        </w:rPr>
      </w:pPr>
    </w:p>
    <w:p w14:paraId="79D2F05D" w14:textId="77777777" w:rsidR="00EB18E2" w:rsidRPr="001936C2" w:rsidRDefault="00EB18E2" w:rsidP="00D56557">
      <w:pPr>
        <w:spacing w:line="280" w:lineRule="exact"/>
        <w:jc w:val="left"/>
        <w:rPr>
          <w:rFonts w:hAnsi="ＭＳ ゴシック"/>
        </w:rPr>
      </w:pPr>
      <w:r w:rsidRPr="001936C2">
        <w:rPr>
          <w:rFonts w:hAnsi="ＭＳ ゴシック" w:hint="eastAsia"/>
        </w:rPr>
        <w:t>（目的）</w:t>
      </w:r>
    </w:p>
    <w:p w14:paraId="23D10476" w14:textId="77777777" w:rsidR="006571D7" w:rsidRPr="001936C2" w:rsidRDefault="00EB18E2" w:rsidP="00D56557">
      <w:pPr>
        <w:spacing w:line="280" w:lineRule="exact"/>
        <w:jc w:val="left"/>
        <w:rPr>
          <w:rFonts w:hAnsi="ＭＳ ゴシック"/>
        </w:rPr>
      </w:pPr>
      <w:r w:rsidRPr="001936C2">
        <w:rPr>
          <w:rFonts w:hAnsi="ＭＳ ゴシック" w:hint="eastAsia"/>
        </w:rPr>
        <w:t>第１条</w:t>
      </w:r>
      <w:r w:rsidR="006571D7" w:rsidRPr="001936C2">
        <w:rPr>
          <w:rFonts w:hAnsi="ＭＳ ゴシック" w:hint="eastAsia"/>
        </w:rPr>
        <w:t xml:space="preserve">　この要項は、</w:t>
      </w:r>
      <w:r w:rsidR="00D56557" w:rsidRPr="001936C2">
        <w:rPr>
          <w:rFonts w:hAnsi="ＭＳ ゴシック" w:hint="eastAsia"/>
        </w:rPr>
        <w:t>消防団への加入促進を図るために効果的な取り組みと認められる事業</w:t>
      </w:r>
      <w:r w:rsidR="006571D7" w:rsidRPr="001936C2">
        <w:rPr>
          <w:rFonts w:hAnsi="ＭＳ ゴシック" w:hint="eastAsia"/>
        </w:rPr>
        <w:t>に要</w:t>
      </w:r>
    </w:p>
    <w:p w14:paraId="5ADD55DD" w14:textId="24852B0B" w:rsidR="00EB18E2" w:rsidRPr="001936C2" w:rsidRDefault="006571D7" w:rsidP="006571D7">
      <w:pPr>
        <w:spacing w:line="280" w:lineRule="exact"/>
        <w:ind w:firstLineChars="100" w:firstLine="219"/>
        <w:jc w:val="left"/>
        <w:rPr>
          <w:rFonts w:hAnsi="ＭＳ ゴシック"/>
        </w:rPr>
      </w:pPr>
      <w:r w:rsidRPr="001936C2">
        <w:rPr>
          <w:rFonts w:hAnsi="ＭＳ ゴシック" w:hint="eastAsia"/>
        </w:rPr>
        <w:t>する経費に対する</w:t>
      </w:r>
      <w:r w:rsidR="00D56557" w:rsidRPr="001936C2">
        <w:rPr>
          <w:rFonts w:hAnsi="ＭＳ ゴシック" w:hint="eastAsia"/>
        </w:rPr>
        <w:t>助成金</w:t>
      </w:r>
      <w:r w:rsidRPr="001936C2">
        <w:rPr>
          <w:rFonts w:hAnsi="ＭＳ ゴシック" w:hint="eastAsia"/>
        </w:rPr>
        <w:t>の</w:t>
      </w:r>
      <w:r w:rsidR="00D56557" w:rsidRPr="001936C2">
        <w:rPr>
          <w:rFonts w:hAnsi="ＭＳ ゴシック" w:hint="eastAsia"/>
        </w:rPr>
        <w:t>交付</w:t>
      </w:r>
      <w:r w:rsidRPr="001936C2">
        <w:rPr>
          <w:rFonts w:hAnsi="ＭＳ ゴシック" w:hint="eastAsia"/>
        </w:rPr>
        <w:t>に関し、必要な事項を定めるものとする。</w:t>
      </w:r>
    </w:p>
    <w:p w14:paraId="77515B7A" w14:textId="77777777" w:rsidR="00EB18E2" w:rsidRPr="001936C2" w:rsidRDefault="00EB18E2" w:rsidP="00D56557">
      <w:pPr>
        <w:spacing w:line="280" w:lineRule="exact"/>
        <w:jc w:val="left"/>
        <w:rPr>
          <w:rFonts w:hAnsi="ＭＳ ゴシック"/>
        </w:rPr>
      </w:pPr>
    </w:p>
    <w:p w14:paraId="34C7F9CC" w14:textId="18EBE65B" w:rsidR="00EB18E2" w:rsidRPr="001936C2" w:rsidRDefault="00EB18E2" w:rsidP="00D56557">
      <w:pPr>
        <w:spacing w:line="280" w:lineRule="exact"/>
        <w:jc w:val="left"/>
        <w:rPr>
          <w:rFonts w:hAnsi="ＭＳ ゴシック"/>
        </w:rPr>
      </w:pPr>
      <w:r w:rsidRPr="001936C2">
        <w:rPr>
          <w:rFonts w:hAnsi="ＭＳ ゴシック" w:hint="eastAsia"/>
        </w:rPr>
        <w:t>（</w:t>
      </w:r>
      <w:r w:rsidR="006571D7" w:rsidRPr="001936C2">
        <w:rPr>
          <w:rFonts w:hAnsi="ＭＳ ゴシック" w:hint="eastAsia"/>
        </w:rPr>
        <w:t>助成金の交付の対象等）</w:t>
      </w:r>
    </w:p>
    <w:p w14:paraId="6F6B8023" w14:textId="77777777" w:rsidR="006571D7" w:rsidRPr="001936C2" w:rsidRDefault="00EB18E2" w:rsidP="00D56557">
      <w:pPr>
        <w:spacing w:line="280" w:lineRule="exact"/>
        <w:jc w:val="left"/>
        <w:rPr>
          <w:rFonts w:hAnsi="ＭＳ ゴシック"/>
        </w:rPr>
      </w:pPr>
      <w:r w:rsidRPr="001936C2">
        <w:rPr>
          <w:rFonts w:hAnsi="ＭＳ ゴシック" w:hint="eastAsia"/>
        </w:rPr>
        <w:t>第２条</w:t>
      </w:r>
      <w:r w:rsidR="006571D7" w:rsidRPr="001936C2">
        <w:rPr>
          <w:rFonts w:hAnsi="ＭＳ ゴシック" w:hint="eastAsia"/>
        </w:rPr>
        <w:t xml:space="preserve">　助成金は、消防団が行う別表に掲げる事業に対し、予算の範囲内において助成する。</w:t>
      </w:r>
    </w:p>
    <w:p w14:paraId="48C6ED04" w14:textId="414BC9DB" w:rsidR="006571D7" w:rsidRPr="001936C2" w:rsidRDefault="006571D7" w:rsidP="00D56557">
      <w:pPr>
        <w:spacing w:line="280" w:lineRule="exact"/>
        <w:jc w:val="left"/>
        <w:rPr>
          <w:rFonts w:hAnsi="ＭＳ ゴシック"/>
        </w:rPr>
      </w:pPr>
      <w:r w:rsidRPr="001936C2">
        <w:rPr>
          <w:rFonts w:hAnsi="ＭＳ ゴシック" w:hint="eastAsia"/>
        </w:rPr>
        <w:t>２　助成対象事業に係る経費が基準額に達しないときは、その経費をもって基準額とする。</w:t>
      </w:r>
    </w:p>
    <w:p w14:paraId="4418D531" w14:textId="138BB712" w:rsidR="006571D7" w:rsidRPr="001936C2" w:rsidRDefault="006571D7" w:rsidP="00D56557">
      <w:pPr>
        <w:spacing w:line="280" w:lineRule="exact"/>
        <w:jc w:val="left"/>
        <w:rPr>
          <w:rFonts w:hAnsi="ＭＳ ゴシック"/>
        </w:rPr>
      </w:pPr>
    </w:p>
    <w:p w14:paraId="71FADF37" w14:textId="74F31696" w:rsidR="006571D7" w:rsidRPr="001936C2" w:rsidRDefault="006571D7" w:rsidP="00D56557">
      <w:pPr>
        <w:spacing w:line="280" w:lineRule="exact"/>
        <w:jc w:val="left"/>
        <w:rPr>
          <w:rFonts w:hAnsi="ＭＳ ゴシック"/>
        </w:rPr>
      </w:pPr>
      <w:r w:rsidRPr="001936C2">
        <w:rPr>
          <w:rFonts w:hAnsi="ＭＳ ゴシック" w:hint="eastAsia"/>
        </w:rPr>
        <w:t>（助成金の交付申請）</w:t>
      </w:r>
    </w:p>
    <w:p w14:paraId="2CB65D0C" w14:textId="1702DC93" w:rsidR="006571D7" w:rsidRPr="001936C2" w:rsidRDefault="006571D7" w:rsidP="001936C2">
      <w:pPr>
        <w:spacing w:line="280" w:lineRule="exact"/>
        <w:ind w:left="219" w:hangingChars="100" w:hanging="219"/>
        <w:jc w:val="left"/>
        <w:rPr>
          <w:rFonts w:hAnsi="ＭＳ ゴシック"/>
        </w:rPr>
      </w:pPr>
      <w:r w:rsidRPr="001936C2">
        <w:rPr>
          <w:rFonts w:hAnsi="ＭＳ ゴシック" w:hint="eastAsia"/>
        </w:rPr>
        <w:t>第３条　助成金を受けようとする消防団は、消防団員加入促進事業助成金交付申請書（別記第１号様式）を作成し、</w:t>
      </w:r>
      <w:r w:rsidR="004D09F8" w:rsidRPr="001936C2">
        <w:rPr>
          <w:rFonts w:hAnsi="ＭＳ ゴシック" w:hint="eastAsia"/>
        </w:rPr>
        <w:t>会長に提出しなければならない。</w:t>
      </w:r>
    </w:p>
    <w:p w14:paraId="63D4A8AD" w14:textId="7057D44E" w:rsidR="004D09F8" w:rsidRPr="001936C2" w:rsidRDefault="004D09F8" w:rsidP="00D56557">
      <w:pPr>
        <w:spacing w:line="280" w:lineRule="exact"/>
        <w:jc w:val="left"/>
        <w:rPr>
          <w:rFonts w:hAnsi="ＭＳ ゴシック"/>
        </w:rPr>
      </w:pPr>
    </w:p>
    <w:p w14:paraId="74789DE8" w14:textId="5E8569D9" w:rsidR="004D09F8" w:rsidRPr="001936C2" w:rsidRDefault="004D09F8" w:rsidP="00D56557">
      <w:pPr>
        <w:spacing w:line="280" w:lineRule="exact"/>
        <w:jc w:val="left"/>
        <w:rPr>
          <w:rFonts w:hAnsi="ＭＳ ゴシック"/>
        </w:rPr>
      </w:pPr>
      <w:r w:rsidRPr="001936C2">
        <w:rPr>
          <w:rFonts w:hAnsi="ＭＳ ゴシック" w:hint="eastAsia"/>
        </w:rPr>
        <w:t>（助成金の決定通知）</w:t>
      </w:r>
    </w:p>
    <w:p w14:paraId="3F3A938E" w14:textId="04CC7206" w:rsidR="004D09F8" w:rsidRPr="001936C2" w:rsidRDefault="004D09F8" w:rsidP="001936C2">
      <w:pPr>
        <w:spacing w:line="280" w:lineRule="exact"/>
        <w:ind w:left="219" w:hangingChars="100" w:hanging="219"/>
        <w:jc w:val="left"/>
        <w:rPr>
          <w:rFonts w:hAnsi="ＭＳ ゴシック"/>
        </w:rPr>
      </w:pPr>
      <w:r w:rsidRPr="001936C2">
        <w:rPr>
          <w:rFonts w:hAnsi="ＭＳ ゴシック" w:hint="eastAsia"/>
        </w:rPr>
        <w:t>第４条　会長は、審査のうえ、適当と認めるときは、助成金の交付を決定し、その旨を消防団に通知する。</w:t>
      </w:r>
    </w:p>
    <w:p w14:paraId="323F0E4C" w14:textId="38144357" w:rsidR="004D09F8" w:rsidRPr="001936C2" w:rsidRDefault="004D09F8" w:rsidP="00D56557">
      <w:pPr>
        <w:spacing w:line="280" w:lineRule="exact"/>
        <w:jc w:val="left"/>
        <w:rPr>
          <w:rFonts w:hAnsi="ＭＳ ゴシック"/>
        </w:rPr>
      </w:pPr>
    </w:p>
    <w:p w14:paraId="7C683040" w14:textId="78E42258" w:rsidR="004D09F8" w:rsidRPr="001936C2" w:rsidRDefault="004D09F8" w:rsidP="00D56557">
      <w:pPr>
        <w:spacing w:line="280" w:lineRule="exact"/>
        <w:jc w:val="left"/>
        <w:rPr>
          <w:rFonts w:hAnsi="ＭＳ ゴシック"/>
        </w:rPr>
      </w:pPr>
      <w:r w:rsidRPr="001936C2">
        <w:rPr>
          <w:rFonts w:hAnsi="ＭＳ ゴシック" w:hint="eastAsia"/>
        </w:rPr>
        <w:t>（実績報告）</w:t>
      </w:r>
    </w:p>
    <w:p w14:paraId="6306757D" w14:textId="75768D65" w:rsidR="004D09F8" w:rsidRPr="001936C2" w:rsidRDefault="004D09F8" w:rsidP="001936C2">
      <w:pPr>
        <w:spacing w:line="280" w:lineRule="exact"/>
        <w:ind w:left="219" w:hangingChars="100" w:hanging="219"/>
        <w:jc w:val="left"/>
        <w:rPr>
          <w:rFonts w:hAnsi="ＭＳ ゴシック"/>
        </w:rPr>
      </w:pPr>
      <w:r w:rsidRPr="001936C2">
        <w:rPr>
          <w:rFonts w:hAnsi="ＭＳ ゴシック" w:hint="eastAsia"/>
        </w:rPr>
        <w:t>第５条　助成金の交付の決定を受けた消防団は、事業が完了したときは、実績報告書（別記第２号様式）を作成し、事業完了の日から</w:t>
      </w:r>
      <w:r w:rsidR="00F92917">
        <w:rPr>
          <w:rFonts w:hAnsi="ＭＳ ゴシック" w:hint="eastAsia"/>
        </w:rPr>
        <w:t>起算</w:t>
      </w:r>
      <w:r w:rsidRPr="001936C2">
        <w:rPr>
          <w:rFonts w:hAnsi="ＭＳ ゴシック" w:hint="eastAsia"/>
        </w:rPr>
        <w:t>して１ケ月を経過した日までに提出するものとする。</w:t>
      </w:r>
    </w:p>
    <w:p w14:paraId="0C6E52F7" w14:textId="7F7194D5" w:rsidR="004D09F8" w:rsidRPr="001936C2" w:rsidRDefault="004D09F8" w:rsidP="00D56557">
      <w:pPr>
        <w:spacing w:line="280" w:lineRule="exact"/>
        <w:jc w:val="left"/>
        <w:rPr>
          <w:rFonts w:hAnsi="ＭＳ ゴシック"/>
        </w:rPr>
      </w:pPr>
    </w:p>
    <w:p w14:paraId="4367BE0B" w14:textId="2F9B01BB" w:rsidR="004D09F8" w:rsidRPr="001936C2" w:rsidRDefault="004D09F8" w:rsidP="001936C2">
      <w:pPr>
        <w:spacing w:line="280" w:lineRule="exact"/>
        <w:ind w:left="219" w:hangingChars="100" w:hanging="219"/>
        <w:jc w:val="left"/>
        <w:rPr>
          <w:rFonts w:hAnsi="ＭＳ ゴシック"/>
        </w:rPr>
      </w:pPr>
      <w:bookmarkStart w:id="2" w:name="_Hlk74659002"/>
      <w:r w:rsidRPr="001936C2">
        <w:rPr>
          <w:rFonts w:hAnsi="ＭＳ ゴシック" w:hint="eastAsia"/>
        </w:rPr>
        <w:t>２　実績報告書には、取組み内容が分かる新聞記事、ＨＰ、市町村広報誌などで取組み内容の確認ができる</w:t>
      </w:r>
      <w:r w:rsidR="008E16A9" w:rsidRPr="001936C2">
        <w:rPr>
          <w:rFonts w:hAnsi="ＭＳ ゴシック" w:hint="eastAsia"/>
        </w:rPr>
        <w:t>もの、及び領収書等の書類を添付しなければならない。</w:t>
      </w:r>
    </w:p>
    <w:bookmarkEnd w:id="2"/>
    <w:p w14:paraId="689E4251" w14:textId="1A631709" w:rsidR="008E16A9" w:rsidRPr="001936C2" w:rsidRDefault="008E16A9" w:rsidP="00D56557">
      <w:pPr>
        <w:spacing w:line="280" w:lineRule="exact"/>
        <w:jc w:val="left"/>
        <w:rPr>
          <w:rFonts w:hAnsi="ＭＳ ゴシック"/>
        </w:rPr>
      </w:pPr>
    </w:p>
    <w:p w14:paraId="6677868A" w14:textId="444CFDBA" w:rsidR="008E16A9" w:rsidRPr="001936C2" w:rsidRDefault="008E16A9" w:rsidP="00D56557">
      <w:pPr>
        <w:spacing w:line="280" w:lineRule="exact"/>
        <w:jc w:val="left"/>
        <w:rPr>
          <w:rFonts w:hAnsi="ＭＳ ゴシック"/>
        </w:rPr>
      </w:pPr>
      <w:r w:rsidRPr="001936C2">
        <w:rPr>
          <w:rFonts w:hAnsi="ＭＳ ゴシック" w:hint="eastAsia"/>
        </w:rPr>
        <w:t>（助成金の請求）</w:t>
      </w:r>
    </w:p>
    <w:p w14:paraId="58AEB118" w14:textId="3AC6E11B" w:rsidR="008E16A9" w:rsidRPr="001936C2" w:rsidRDefault="008E16A9" w:rsidP="001936C2">
      <w:pPr>
        <w:spacing w:line="280" w:lineRule="exact"/>
        <w:ind w:left="219" w:hangingChars="100" w:hanging="219"/>
        <w:jc w:val="left"/>
        <w:rPr>
          <w:rFonts w:hAnsi="ＭＳ ゴシック"/>
        </w:rPr>
      </w:pPr>
      <w:r w:rsidRPr="001936C2">
        <w:rPr>
          <w:rFonts w:hAnsi="ＭＳ ゴシック" w:hint="eastAsia"/>
        </w:rPr>
        <w:t>第６条　消防団は、助成金を請求しようとするときは、請求書（別記第3号様式）を会長に提出しなければならない。</w:t>
      </w:r>
    </w:p>
    <w:p w14:paraId="42EE359B" w14:textId="478B4F01" w:rsidR="008E16A9" w:rsidRPr="001936C2" w:rsidRDefault="008E16A9" w:rsidP="00D56557">
      <w:pPr>
        <w:spacing w:line="280" w:lineRule="exact"/>
        <w:jc w:val="left"/>
        <w:rPr>
          <w:rFonts w:hAnsi="ＭＳ ゴシック"/>
        </w:rPr>
      </w:pPr>
    </w:p>
    <w:p w14:paraId="4662AF15" w14:textId="1ABAAA7F" w:rsidR="008E16A9" w:rsidRPr="001936C2" w:rsidRDefault="008E16A9" w:rsidP="00D56557">
      <w:pPr>
        <w:spacing w:line="280" w:lineRule="exact"/>
        <w:jc w:val="left"/>
        <w:rPr>
          <w:rFonts w:hAnsi="ＭＳ ゴシック"/>
        </w:rPr>
      </w:pPr>
      <w:r w:rsidRPr="001936C2">
        <w:rPr>
          <w:rFonts w:hAnsi="ＭＳ ゴシック" w:hint="eastAsia"/>
        </w:rPr>
        <w:t>（雑則）</w:t>
      </w:r>
    </w:p>
    <w:p w14:paraId="062B8FE6" w14:textId="41A82CC6" w:rsidR="008E16A9" w:rsidRPr="001936C2" w:rsidRDefault="008E16A9" w:rsidP="00D56557">
      <w:pPr>
        <w:spacing w:line="280" w:lineRule="exact"/>
        <w:jc w:val="left"/>
        <w:rPr>
          <w:rFonts w:hAnsi="ＭＳ ゴシック"/>
        </w:rPr>
      </w:pPr>
      <w:r w:rsidRPr="001936C2">
        <w:rPr>
          <w:rFonts w:hAnsi="ＭＳ ゴシック" w:hint="eastAsia"/>
        </w:rPr>
        <w:t>第７条　この要領に定めるもののほか、必要な事項は別に会長が定める。</w:t>
      </w:r>
    </w:p>
    <w:p w14:paraId="6BCA8C42" w14:textId="5473A222" w:rsidR="008E16A9" w:rsidRPr="001936C2" w:rsidRDefault="008E16A9" w:rsidP="00D56557">
      <w:pPr>
        <w:spacing w:line="280" w:lineRule="exact"/>
        <w:jc w:val="left"/>
        <w:rPr>
          <w:rFonts w:hAnsi="ＭＳ ゴシック"/>
        </w:rPr>
      </w:pPr>
    </w:p>
    <w:p w14:paraId="731FCA64" w14:textId="25A44894" w:rsidR="008E16A9" w:rsidRPr="001936C2" w:rsidRDefault="008E16A9" w:rsidP="00D56557">
      <w:pPr>
        <w:spacing w:line="280" w:lineRule="exact"/>
        <w:jc w:val="left"/>
        <w:rPr>
          <w:rFonts w:hAnsi="ＭＳ ゴシック"/>
        </w:rPr>
      </w:pPr>
    </w:p>
    <w:p w14:paraId="2A811F1F" w14:textId="4CB6DA71" w:rsidR="008E16A9" w:rsidRPr="001936C2" w:rsidRDefault="008E16A9" w:rsidP="008E16A9">
      <w:pPr>
        <w:spacing w:line="280" w:lineRule="exact"/>
        <w:ind w:firstLineChars="100" w:firstLine="219"/>
        <w:jc w:val="left"/>
        <w:rPr>
          <w:rFonts w:hAnsi="ＭＳ ゴシック"/>
        </w:rPr>
      </w:pPr>
      <w:r w:rsidRPr="001936C2">
        <w:rPr>
          <w:rFonts w:hAnsi="ＭＳ ゴシック" w:hint="eastAsia"/>
        </w:rPr>
        <w:t>附則</w:t>
      </w:r>
    </w:p>
    <w:p w14:paraId="5ACFEDF1" w14:textId="410C914B" w:rsidR="008E16A9" w:rsidRPr="001936C2" w:rsidRDefault="008E16A9" w:rsidP="008E16A9">
      <w:pPr>
        <w:spacing w:line="280" w:lineRule="exact"/>
        <w:jc w:val="left"/>
        <w:rPr>
          <w:rFonts w:hAnsi="ＭＳ ゴシック"/>
        </w:rPr>
      </w:pPr>
      <w:r w:rsidRPr="001936C2">
        <w:rPr>
          <w:rFonts w:hAnsi="ＭＳ ゴシック" w:hint="eastAsia"/>
        </w:rPr>
        <w:t>１　この要項は、令和</w:t>
      </w:r>
      <w:r w:rsidR="001936C2">
        <w:rPr>
          <w:rFonts w:hAnsi="ＭＳ ゴシック" w:hint="eastAsia"/>
        </w:rPr>
        <w:t>３</w:t>
      </w:r>
      <w:r w:rsidRPr="001936C2">
        <w:rPr>
          <w:rFonts w:hAnsi="ＭＳ ゴシック" w:hint="eastAsia"/>
        </w:rPr>
        <w:t>年</w:t>
      </w:r>
      <w:r w:rsidR="001936C2">
        <w:rPr>
          <w:rFonts w:hAnsi="ＭＳ ゴシック" w:hint="eastAsia"/>
        </w:rPr>
        <w:t>７</w:t>
      </w:r>
      <w:r w:rsidRPr="001936C2">
        <w:rPr>
          <w:rFonts w:hAnsi="ＭＳ ゴシック" w:hint="eastAsia"/>
        </w:rPr>
        <w:t>月</w:t>
      </w:r>
      <w:r w:rsidR="001936C2">
        <w:rPr>
          <w:rFonts w:hAnsi="ＭＳ ゴシック" w:hint="eastAsia"/>
        </w:rPr>
        <w:t>２７</w:t>
      </w:r>
      <w:r w:rsidRPr="001936C2">
        <w:rPr>
          <w:rFonts w:hAnsi="ＭＳ ゴシック" w:hint="eastAsia"/>
        </w:rPr>
        <w:t>日から施行する。</w:t>
      </w:r>
    </w:p>
    <w:p w14:paraId="5023C8E8" w14:textId="77777777" w:rsidR="008E16A9" w:rsidRPr="001936C2" w:rsidRDefault="008E16A9" w:rsidP="008E16A9">
      <w:pPr>
        <w:spacing w:line="280" w:lineRule="exact"/>
        <w:jc w:val="left"/>
        <w:rPr>
          <w:rFonts w:hAnsi="ＭＳ ゴシック"/>
        </w:rPr>
      </w:pPr>
    </w:p>
    <w:p w14:paraId="0C19A8E4" w14:textId="365C1E9B" w:rsidR="008E16A9" w:rsidRPr="001936C2" w:rsidRDefault="008E16A9" w:rsidP="00D56557">
      <w:pPr>
        <w:spacing w:line="280" w:lineRule="exact"/>
        <w:jc w:val="left"/>
        <w:rPr>
          <w:rFonts w:hAnsi="ＭＳ ゴシック"/>
        </w:rPr>
      </w:pPr>
    </w:p>
    <w:p w14:paraId="070EFB46" w14:textId="64CA7389" w:rsidR="008E16A9" w:rsidRPr="001936C2" w:rsidRDefault="008E16A9" w:rsidP="00D56557">
      <w:pPr>
        <w:spacing w:line="280" w:lineRule="exact"/>
        <w:jc w:val="left"/>
        <w:rPr>
          <w:rFonts w:hAnsi="ＭＳ ゴシック"/>
        </w:rPr>
      </w:pPr>
    </w:p>
    <w:p w14:paraId="45BF3712" w14:textId="53B08162" w:rsidR="008E16A9" w:rsidRPr="001936C2" w:rsidRDefault="008E16A9" w:rsidP="00D56557">
      <w:pPr>
        <w:spacing w:line="280" w:lineRule="exact"/>
        <w:jc w:val="left"/>
        <w:rPr>
          <w:rFonts w:hAnsi="ＭＳ ゴシック"/>
        </w:rPr>
      </w:pPr>
    </w:p>
    <w:p w14:paraId="35607042" w14:textId="4FBF5DC8" w:rsidR="008E16A9" w:rsidRPr="001936C2" w:rsidRDefault="008E16A9" w:rsidP="00D56557">
      <w:pPr>
        <w:spacing w:line="280" w:lineRule="exact"/>
        <w:jc w:val="left"/>
        <w:rPr>
          <w:rFonts w:hAnsi="ＭＳ ゴシック"/>
        </w:rPr>
      </w:pPr>
    </w:p>
    <w:p w14:paraId="7B7D9845" w14:textId="1C478E5F" w:rsidR="008E16A9" w:rsidRPr="001936C2" w:rsidRDefault="008E16A9" w:rsidP="00D56557">
      <w:pPr>
        <w:spacing w:line="280" w:lineRule="exact"/>
        <w:jc w:val="left"/>
        <w:rPr>
          <w:rFonts w:hAnsi="ＭＳ ゴシック"/>
        </w:rPr>
      </w:pPr>
    </w:p>
    <w:p w14:paraId="002D9D5F" w14:textId="70FAE43B" w:rsidR="008E16A9" w:rsidRPr="001936C2" w:rsidRDefault="008E16A9" w:rsidP="00D56557">
      <w:pPr>
        <w:spacing w:line="280" w:lineRule="exact"/>
        <w:jc w:val="left"/>
        <w:rPr>
          <w:rFonts w:hAnsi="ＭＳ ゴシック"/>
        </w:rPr>
      </w:pPr>
    </w:p>
    <w:p w14:paraId="64129768" w14:textId="38474F44" w:rsidR="008E16A9" w:rsidRPr="001936C2" w:rsidRDefault="008E16A9" w:rsidP="00D56557">
      <w:pPr>
        <w:spacing w:line="280" w:lineRule="exact"/>
        <w:jc w:val="left"/>
        <w:rPr>
          <w:rFonts w:hAnsi="ＭＳ ゴシック"/>
        </w:rPr>
      </w:pPr>
    </w:p>
    <w:p w14:paraId="22B8BF6B" w14:textId="24942BF0" w:rsidR="008E16A9" w:rsidRPr="001936C2" w:rsidRDefault="008E16A9" w:rsidP="00D56557">
      <w:pPr>
        <w:spacing w:line="280" w:lineRule="exact"/>
        <w:jc w:val="left"/>
        <w:rPr>
          <w:rFonts w:hAnsi="ＭＳ ゴシック"/>
        </w:rPr>
      </w:pPr>
    </w:p>
    <w:p w14:paraId="63665546" w14:textId="67E25C62" w:rsidR="008E16A9" w:rsidRPr="001936C2" w:rsidRDefault="008E16A9" w:rsidP="00D56557">
      <w:pPr>
        <w:spacing w:line="280" w:lineRule="exact"/>
        <w:jc w:val="left"/>
        <w:rPr>
          <w:rFonts w:hAnsi="ＭＳ ゴシック"/>
        </w:rPr>
      </w:pPr>
    </w:p>
    <w:p w14:paraId="71FF0267" w14:textId="5F0C0B59" w:rsidR="008E16A9" w:rsidRPr="001936C2" w:rsidRDefault="008E16A9" w:rsidP="00D56557">
      <w:pPr>
        <w:spacing w:line="280" w:lineRule="exact"/>
        <w:jc w:val="left"/>
        <w:rPr>
          <w:rFonts w:hAnsi="ＭＳ ゴシック"/>
        </w:rPr>
      </w:pPr>
    </w:p>
    <w:p w14:paraId="6C1C3EC1" w14:textId="12A061C2" w:rsidR="008E16A9" w:rsidRPr="001936C2" w:rsidRDefault="008E16A9" w:rsidP="00D56557">
      <w:pPr>
        <w:spacing w:line="280" w:lineRule="exact"/>
        <w:jc w:val="left"/>
        <w:rPr>
          <w:rFonts w:hAnsi="ＭＳ ゴシック"/>
        </w:rPr>
      </w:pPr>
    </w:p>
    <w:p w14:paraId="2DD31BD4" w14:textId="4277662C" w:rsidR="008E16A9" w:rsidRPr="001936C2" w:rsidRDefault="008E16A9" w:rsidP="00D56557">
      <w:pPr>
        <w:spacing w:line="280" w:lineRule="exact"/>
        <w:jc w:val="left"/>
        <w:rPr>
          <w:rFonts w:hAnsi="ＭＳ ゴシック"/>
        </w:rPr>
      </w:pPr>
    </w:p>
    <w:p w14:paraId="79977C26" w14:textId="77777777" w:rsidR="00C16D69" w:rsidRPr="001936C2" w:rsidRDefault="00C16D69" w:rsidP="00D56557">
      <w:pPr>
        <w:spacing w:line="280" w:lineRule="exact"/>
        <w:jc w:val="left"/>
        <w:rPr>
          <w:rFonts w:hAnsi="ＭＳ ゴシック"/>
        </w:rPr>
      </w:pPr>
    </w:p>
    <w:p w14:paraId="78E63B77" w14:textId="37FD01AF" w:rsidR="004D09F8" w:rsidRPr="001936C2" w:rsidRDefault="004D09F8" w:rsidP="00D56557">
      <w:pPr>
        <w:spacing w:line="280" w:lineRule="exact"/>
        <w:jc w:val="left"/>
        <w:rPr>
          <w:rFonts w:hAnsi="ＭＳ ゴシック"/>
        </w:rPr>
      </w:pPr>
    </w:p>
    <w:p w14:paraId="650509C8" w14:textId="77777777" w:rsidR="004E64CC" w:rsidRPr="004E64CC" w:rsidRDefault="004E64CC" w:rsidP="004E64CC">
      <w:pPr>
        <w:spacing w:line="280" w:lineRule="exact"/>
        <w:jc w:val="left"/>
        <w:rPr>
          <w:rFonts w:hAnsi="ＭＳ ゴシック"/>
        </w:rPr>
      </w:pPr>
      <w:r w:rsidRPr="004E64CC">
        <w:rPr>
          <w:rFonts w:hAnsi="ＭＳ ゴシック" w:hint="eastAsia"/>
        </w:rPr>
        <w:lastRenderedPageBreak/>
        <w:t>別表</w:t>
      </w:r>
    </w:p>
    <w:p w14:paraId="0D5517F3" w14:textId="77777777" w:rsidR="004E64CC" w:rsidRPr="004E64CC" w:rsidRDefault="004E64CC" w:rsidP="004E64CC">
      <w:pPr>
        <w:spacing w:line="240" w:lineRule="exact"/>
        <w:jc w:val="left"/>
        <w:rPr>
          <w:rFonts w:hAnsi="ＭＳ ゴシック"/>
        </w:rPr>
      </w:pPr>
    </w:p>
    <w:tbl>
      <w:tblPr>
        <w:tblStyle w:val="a7"/>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93"/>
        <w:gridCol w:w="4252"/>
        <w:gridCol w:w="4378"/>
      </w:tblGrid>
      <w:tr w:rsidR="004E64CC" w:rsidRPr="004E64CC" w14:paraId="78A8CA4B" w14:textId="77777777" w:rsidTr="00F6631A">
        <w:trPr>
          <w:trHeight w:val="444"/>
        </w:trPr>
        <w:tc>
          <w:tcPr>
            <w:tcW w:w="5245" w:type="dxa"/>
            <w:gridSpan w:val="2"/>
            <w:tcBorders>
              <w:top w:val="single" w:sz="12" w:space="0" w:color="auto"/>
              <w:left w:val="single" w:sz="12" w:space="0" w:color="auto"/>
              <w:bottom w:val="single" w:sz="6" w:space="0" w:color="auto"/>
              <w:right w:val="single" w:sz="6" w:space="0" w:color="auto"/>
            </w:tcBorders>
            <w:vAlign w:val="center"/>
            <w:hideMark/>
          </w:tcPr>
          <w:p w14:paraId="14847409" w14:textId="77777777" w:rsidR="004E64CC" w:rsidRPr="00F6631A" w:rsidRDefault="004E64CC" w:rsidP="00C35D32">
            <w:pPr>
              <w:spacing w:line="240" w:lineRule="exact"/>
              <w:ind w:left="771"/>
              <w:jc w:val="center"/>
              <w:rPr>
                <w:rFonts w:hAnsi="ＭＳ ゴシック"/>
                <w:sz w:val="22"/>
              </w:rPr>
            </w:pPr>
            <w:r w:rsidRPr="00F6631A">
              <w:rPr>
                <w:rFonts w:hAnsi="ＭＳ ゴシック" w:hint="eastAsia"/>
                <w:sz w:val="22"/>
              </w:rPr>
              <w:t>助成対象事業</w:t>
            </w:r>
          </w:p>
        </w:tc>
        <w:tc>
          <w:tcPr>
            <w:tcW w:w="4378" w:type="dxa"/>
            <w:tcBorders>
              <w:top w:val="single" w:sz="12" w:space="0" w:color="auto"/>
              <w:left w:val="single" w:sz="6" w:space="0" w:color="auto"/>
              <w:bottom w:val="single" w:sz="6" w:space="0" w:color="auto"/>
              <w:right w:val="single" w:sz="12" w:space="0" w:color="auto"/>
            </w:tcBorders>
            <w:vAlign w:val="center"/>
            <w:hideMark/>
          </w:tcPr>
          <w:p w14:paraId="38643DEF" w14:textId="77777777" w:rsidR="004E64CC" w:rsidRPr="00F6631A" w:rsidRDefault="004E64CC" w:rsidP="00C35D32">
            <w:pPr>
              <w:spacing w:line="240" w:lineRule="exact"/>
              <w:ind w:left="771"/>
              <w:jc w:val="center"/>
              <w:rPr>
                <w:rFonts w:hAnsi="ＭＳ ゴシック"/>
                <w:sz w:val="22"/>
              </w:rPr>
            </w:pPr>
            <w:r w:rsidRPr="00F6631A">
              <w:rPr>
                <w:rFonts w:hAnsi="ＭＳ ゴシック" w:hint="eastAsia"/>
                <w:sz w:val="22"/>
              </w:rPr>
              <w:t>助成金基準額</w:t>
            </w:r>
          </w:p>
        </w:tc>
      </w:tr>
      <w:tr w:rsidR="004E64CC" w:rsidRPr="004E64CC" w14:paraId="3DC45DC4" w14:textId="77777777" w:rsidTr="00F6631A">
        <w:tc>
          <w:tcPr>
            <w:tcW w:w="5245" w:type="dxa"/>
            <w:gridSpan w:val="2"/>
            <w:tcBorders>
              <w:top w:val="single" w:sz="6" w:space="0" w:color="auto"/>
              <w:left w:val="single" w:sz="12" w:space="0" w:color="auto"/>
              <w:bottom w:val="single" w:sz="6" w:space="0" w:color="auto"/>
              <w:right w:val="single" w:sz="6" w:space="0" w:color="auto"/>
            </w:tcBorders>
          </w:tcPr>
          <w:p w14:paraId="7E65A298" w14:textId="77777777" w:rsidR="004E64CC" w:rsidRPr="004E64CC" w:rsidRDefault="004E64CC" w:rsidP="00C35D32">
            <w:pPr>
              <w:spacing w:line="240" w:lineRule="exact"/>
              <w:jc w:val="left"/>
              <w:rPr>
                <w:rFonts w:hAnsi="ＭＳ ゴシック"/>
              </w:rPr>
            </w:pPr>
          </w:p>
          <w:p w14:paraId="1C1B8B18" w14:textId="77777777" w:rsidR="004E64CC" w:rsidRPr="00F6631A" w:rsidRDefault="004E64CC" w:rsidP="00C35D32">
            <w:pPr>
              <w:spacing w:line="240" w:lineRule="exact"/>
              <w:jc w:val="left"/>
              <w:rPr>
                <w:rFonts w:hAnsi="ＭＳ ゴシック"/>
                <w:sz w:val="22"/>
              </w:rPr>
            </w:pPr>
            <w:r w:rsidRPr="00F6631A">
              <w:rPr>
                <w:rFonts w:hAnsi="ＭＳ ゴシック" w:hint="eastAsia"/>
                <w:sz w:val="22"/>
              </w:rPr>
              <w:t>１　消防団員の確保のための取組み</w:t>
            </w:r>
          </w:p>
          <w:p w14:paraId="67B3E485" w14:textId="77777777" w:rsidR="004E64CC" w:rsidRPr="004E64CC" w:rsidRDefault="004E64CC" w:rsidP="00C35D32">
            <w:pPr>
              <w:spacing w:line="240" w:lineRule="exact"/>
              <w:jc w:val="left"/>
              <w:rPr>
                <w:rFonts w:hAnsi="ＭＳ ゴシック"/>
              </w:rPr>
            </w:pPr>
          </w:p>
        </w:tc>
        <w:tc>
          <w:tcPr>
            <w:tcW w:w="4378" w:type="dxa"/>
            <w:vMerge w:val="restart"/>
            <w:tcBorders>
              <w:top w:val="single" w:sz="6" w:space="0" w:color="auto"/>
              <w:left w:val="single" w:sz="6" w:space="0" w:color="auto"/>
              <w:bottom w:val="single" w:sz="6" w:space="0" w:color="auto"/>
              <w:right w:val="single" w:sz="12" w:space="0" w:color="auto"/>
            </w:tcBorders>
            <w:vAlign w:val="center"/>
          </w:tcPr>
          <w:p w14:paraId="7B52A31F" w14:textId="77777777" w:rsidR="004E64CC" w:rsidRPr="004E64CC" w:rsidRDefault="004E64CC" w:rsidP="00C35D32">
            <w:pPr>
              <w:spacing w:line="240" w:lineRule="exact"/>
              <w:jc w:val="left"/>
              <w:rPr>
                <w:rFonts w:hAnsi="ＭＳ ゴシック"/>
              </w:rPr>
            </w:pPr>
          </w:p>
          <w:p w14:paraId="2C48D02D" w14:textId="77777777" w:rsidR="004E64CC" w:rsidRPr="00F6631A" w:rsidRDefault="004E64CC" w:rsidP="00C35D32">
            <w:pPr>
              <w:spacing w:line="240" w:lineRule="exact"/>
              <w:jc w:val="left"/>
              <w:rPr>
                <w:rFonts w:hAnsi="ＭＳ ゴシック"/>
                <w:sz w:val="22"/>
              </w:rPr>
            </w:pPr>
            <w:r w:rsidRPr="00F6631A">
              <w:rPr>
                <w:rFonts w:hAnsi="ＭＳ ゴシック" w:hint="eastAsia"/>
                <w:sz w:val="22"/>
              </w:rPr>
              <w:t>１　取組みへの助成金</w:t>
            </w:r>
          </w:p>
          <w:p w14:paraId="00672831" w14:textId="77777777" w:rsidR="004E64CC" w:rsidRPr="004E64CC" w:rsidRDefault="004E64CC" w:rsidP="00C35D32">
            <w:pPr>
              <w:spacing w:line="240" w:lineRule="exact"/>
              <w:jc w:val="left"/>
              <w:rPr>
                <w:rFonts w:hAnsi="ＭＳ ゴシック"/>
              </w:rPr>
            </w:pPr>
          </w:p>
          <w:p w14:paraId="107D8B1D" w14:textId="77777777" w:rsidR="004E64CC" w:rsidRPr="00F6631A" w:rsidRDefault="004E64CC" w:rsidP="00C35D32">
            <w:pPr>
              <w:spacing w:line="240" w:lineRule="exact"/>
              <w:ind w:firstLineChars="200" w:firstLine="398"/>
              <w:jc w:val="left"/>
              <w:rPr>
                <w:rFonts w:hAnsi="ＭＳ ゴシック"/>
                <w:sz w:val="22"/>
              </w:rPr>
            </w:pPr>
            <w:r w:rsidRPr="00F6631A">
              <w:rPr>
                <w:rFonts w:hAnsi="ＭＳ ゴシック" w:hint="eastAsia"/>
                <w:sz w:val="22"/>
              </w:rPr>
              <w:t xml:space="preserve">１消防団当たり　　１０，０００円　</w:t>
            </w:r>
          </w:p>
          <w:p w14:paraId="3B4E8A90" w14:textId="77777777" w:rsidR="004E64CC" w:rsidRPr="004E64CC" w:rsidRDefault="004E64CC" w:rsidP="00C35D32">
            <w:pPr>
              <w:spacing w:line="240" w:lineRule="exact"/>
              <w:jc w:val="left"/>
              <w:rPr>
                <w:rFonts w:hAnsi="ＭＳ ゴシック"/>
              </w:rPr>
            </w:pPr>
          </w:p>
          <w:p w14:paraId="4F2692E8" w14:textId="77777777" w:rsidR="004E64CC" w:rsidRPr="00F6631A" w:rsidRDefault="004E64CC" w:rsidP="00C35D32">
            <w:pPr>
              <w:spacing w:line="240" w:lineRule="exact"/>
              <w:jc w:val="left"/>
              <w:rPr>
                <w:rFonts w:hAnsi="ＭＳ ゴシック"/>
                <w:sz w:val="22"/>
              </w:rPr>
            </w:pPr>
            <w:r w:rsidRPr="00F6631A">
              <w:rPr>
                <w:rFonts w:hAnsi="ＭＳ ゴシック" w:hint="eastAsia"/>
                <w:sz w:val="22"/>
              </w:rPr>
              <w:t>２　前年度の実員を上回る消防団員確保</w:t>
            </w:r>
          </w:p>
          <w:p w14:paraId="15DE9D1C" w14:textId="77777777" w:rsidR="004E64CC" w:rsidRPr="00F6631A" w:rsidRDefault="004E64CC" w:rsidP="00C35D32">
            <w:pPr>
              <w:spacing w:line="240" w:lineRule="exact"/>
              <w:ind w:firstLineChars="100" w:firstLine="199"/>
              <w:jc w:val="left"/>
              <w:rPr>
                <w:rFonts w:hAnsi="ＭＳ ゴシック"/>
                <w:sz w:val="22"/>
              </w:rPr>
            </w:pPr>
            <w:r w:rsidRPr="00F6631A">
              <w:rPr>
                <w:rFonts w:hAnsi="ＭＳ ゴシック" w:hint="eastAsia"/>
                <w:sz w:val="22"/>
              </w:rPr>
              <w:t>（実績）への助成金</w:t>
            </w:r>
          </w:p>
          <w:p w14:paraId="552B62AD" w14:textId="77777777" w:rsidR="002F51F1" w:rsidRDefault="002F51F1" w:rsidP="00C35D32">
            <w:pPr>
              <w:spacing w:line="240" w:lineRule="exact"/>
              <w:ind w:firstLineChars="200" w:firstLine="398"/>
              <w:jc w:val="left"/>
              <w:rPr>
                <w:rFonts w:hAnsi="ＭＳ ゴシック"/>
                <w:sz w:val="22"/>
              </w:rPr>
            </w:pPr>
          </w:p>
          <w:p w14:paraId="1B77A24A" w14:textId="4B8F57E2" w:rsidR="004E64CC" w:rsidRPr="00F6631A" w:rsidRDefault="004E64CC" w:rsidP="00C35D32">
            <w:pPr>
              <w:spacing w:line="240" w:lineRule="exact"/>
              <w:ind w:firstLineChars="200" w:firstLine="398"/>
              <w:jc w:val="left"/>
              <w:rPr>
                <w:rFonts w:hAnsi="ＭＳ ゴシック"/>
                <w:sz w:val="22"/>
              </w:rPr>
            </w:pPr>
            <w:r w:rsidRPr="00F6631A">
              <w:rPr>
                <w:rFonts w:hAnsi="ＭＳ ゴシック" w:hint="eastAsia"/>
                <w:sz w:val="22"/>
              </w:rPr>
              <w:t>１消防団当たり　　５０，０００円</w:t>
            </w:r>
          </w:p>
          <w:p w14:paraId="5AF9C000" w14:textId="13C15EE5" w:rsidR="004E64CC" w:rsidRDefault="004E64CC" w:rsidP="003C5929">
            <w:pPr>
              <w:spacing w:line="240" w:lineRule="exact"/>
              <w:jc w:val="left"/>
              <w:rPr>
                <w:rFonts w:hAnsi="ＭＳ ゴシック"/>
              </w:rPr>
            </w:pPr>
          </w:p>
          <w:p w14:paraId="1C1AEA41" w14:textId="58D9E870" w:rsidR="003C5929" w:rsidRPr="002F51F1" w:rsidRDefault="003C5929" w:rsidP="003C5929">
            <w:pPr>
              <w:spacing w:line="240" w:lineRule="exact"/>
              <w:jc w:val="left"/>
              <w:rPr>
                <w:rFonts w:hAnsi="ＭＳ ゴシック"/>
                <w:sz w:val="22"/>
              </w:rPr>
            </w:pPr>
            <w:r w:rsidRPr="002F51F1">
              <w:rPr>
                <w:rFonts w:hAnsi="ＭＳ ゴシック" w:hint="eastAsia"/>
                <w:sz w:val="22"/>
              </w:rPr>
              <w:t>３　女性消防団員への制服等</w:t>
            </w:r>
            <w:r w:rsidR="002F51F1" w:rsidRPr="002F51F1">
              <w:rPr>
                <w:rFonts w:hAnsi="ＭＳ ゴシック" w:hint="eastAsia"/>
                <w:sz w:val="22"/>
              </w:rPr>
              <w:t>交付事業</w:t>
            </w:r>
          </w:p>
          <w:p w14:paraId="1B16412A" w14:textId="6AFDCBCE" w:rsidR="002F51F1" w:rsidRPr="00892BE4" w:rsidRDefault="002F51F1" w:rsidP="00892BE4">
            <w:pPr>
              <w:spacing w:line="240" w:lineRule="exact"/>
              <w:ind w:left="398" w:hangingChars="200" w:hanging="398"/>
              <w:jc w:val="left"/>
              <w:rPr>
                <w:rFonts w:hAnsi="ＭＳ ゴシック"/>
                <w:sz w:val="22"/>
              </w:rPr>
            </w:pPr>
            <w:r w:rsidRPr="002F51F1">
              <w:rPr>
                <w:rFonts w:hAnsi="ＭＳ ゴシック" w:hint="eastAsia"/>
                <w:sz w:val="22"/>
              </w:rPr>
              <w:t xml:space="preserve">　</w:t>
            </w:r>
            <w:r w:rsidR="00892BE4">
              <w:rPr>
                <w:rFonts w:hint="eastAsia"/>
                <w:sz w:val="22"/>
              </w:rPr>
              <w:t>※</w:t>
            </w:r>
            <w:r w:rsidR="00892BE4" w:rsidRPr="00892BE4">
              <w:rPr>
                <w:rFonts w:hint="eastAsia"/>
                <w:sz w:val="22"/>
              </w:rPr>
              <w:t>新たに女性消防団員の採用を開始する、又は増員する場合</w:t>
            </w:r>
            <w:r w:rsidR="00892BE4">
              <w:rPr>
                <w:rFonts w:hint="eastAsia"/>
                <w:sz w:val="22"/>
              </w:rPr>
              <w:t>への助成金</w:t>
            </w:r>
          </w:p>
          <w:p w14:paraId="73DD511B" w14:textId="77777777" w:rsidR="002F51F1" w:rsidRDefault="002F51F1" w:rsidP="003C5929">
            <w:pPr>
              <w:spacing w:line="240" w:lineRule="exact"/>
              <w:jc w:val="left"/>
              <w:rPr>
                <w:rFonts w:hAnsi="ＭＳ ゴシック"/>
              </w:rPr>
            </w:pPr>
          </w:p>
          <w:p w14:paraId="028FAC2F" w14:textId="77777777" w:rsidR="00892BE4" w:rsidRPr="00F6631A" w:rsidRDefault="00892BE4" w:rsidP="00892BE4">
            <w:pPr>
              <w:spacing w:line="240" w:lineRule="exact"/>
              <w:ind w:firstLineChars="200" w:firstLine="398"/>
              <w:jc w:val="left"/>
              <w:rPr>
                <w:rFonts w:hAnsi="ＭＳ ゴシック"/>
                <w:sz w:val="22"/>
              </w:rPr>
            </w:pPr>
            <w:r w:rsidRPr="00F6631A">
              <w:rPr>
                <w:rFonts w:hAnsi="ＭＳ ゴシック" w:hint="eastAsia"/>
                <w:sz w:val="22"/>
              </w:rPr>
              <w:t>１消防団当たり　　５０，０００円</w:t>
            </w:r>
          </w:p>
          <w:p w14:paraId="5294D372" w14:textId="77777777" w:rsidR="002F51F1" w:rsidRDefault="002F51F1" w:rsidP="003C5929">
            <w:pPr>
              <w:spacing w:line="240" w:lineRule="exact"/>
              <w:jc w:val="left"/>
              <w:rPr>
                <w:rFonts w:hAnsi="ＭＳ ゴシック"/>
              </w:rPr>
            </w:pPr>
          </w:p>
          <w:p w14:paraId="5799AE66" w14:textId="4F997689" w:rsidR="00892BE4" w:rsidRPr="003C5929" w:rsidRDefault="00892BE4" w:rsidP="003C5929">
            <w:pPr>
              <w:spacing w:line="240" w:lineRule="exact"/>
              <w:jc w:val="left"/>
              <w:rPr>
                <w:rFonts w:hAnsi="ＭＳ ゴシック"/>
              </w:rPr>
            </w:pPr>
          </w:p>
        </w:tc>
      </w:tr>
      <w:tr w:rsidR="004E64CC" w:rsidRPr="004E64CC" w14:paraId="435BB3A4" w14:textId="77777777" w:rsidTr="003C5929">
        <w:trPr>
          <w:trHeight w:val="2503"/>
        </w:trPr>
        <w:tc>
          <w:tcPr>
            <w:tcW w:w="993" w:type="dxa"/>
            <w:tcBorders>
              <w:top w:val="single" w:sz="6" w:space="0" w:color="auto"/>
              <w:left w:val="single" w:sz="12" w:space="0" w:color="auto"/>
              <w:bottom w:val="single" w:sz="6" w:space="0" w:color="auto"/>
              <w:right w:val="single" w:sz="6" w:space="0" w:color="auto"/>
            </w:tcBorders>
          </w:tcPr>
          <w:p w14:paraId="314DF275" w14:textId="77777777" w:rsidR="004E64CC" w:rsidRPr="004E64CC" w:rsidRDefault="004E64CC" w:rsidP="00C35D32">
            <w:pPr>
              <w:spacing w:line="240" w:lineRule="exact"/>
              <w:ind w:left="771"/>
              <w:jc w:val="left"/>
              <w:rPr>
                <w:rFonts w:hAnsi="ＭＳ ゴシック"/>
              </w:rPr>
            </w:pPr>
          </w:p>
        </w:tc>
        <w:tc>
          <w:tcPr>
            <w:tcW w:w="4252" w:type="dxa"/>
            <w:tcBorders>
              <w:top w:val="single" w:sz="6" w:space="0" w:color="auto"/>
              <w:left w:val="single" w:sz="6" w:space="0" w:color="auto"/>
              <w:bottom w:val="single" w:sz="6" w:space="0" w:color="auto"/>
              <w:right w:val="single" w:sz="6" w:space="0" w:color="auto"/>
            </w:tcBorders>
            <w:vAlign w:val="center"/>
            <w:hideMark/>
          </w:tcPr>
          <w:p w14:paraId="3B3E4353" w14:textId="77777777" w:rsidR="004E64CC" w:rsidRDefault="004E64CC" w:rsidP="00C35D32">
            <w:pPr>
              <w:spacing w:line="240" w:lineRule="exact"/>
              <w:ind w:firstLineChars="100" w:firstLine="199"/>
              <w:jc w:val="left"/>
              <w:rPr>
                <w:rFonts w:hAnsi="ＭＳ ゴシック"/>
                <w:sz w:val="22"/>
              </w:rPr>
            </w:pPr>
            <w:r w:rsidRPr="00F6631A">
              <w:rPr>
                <w:rFonts w:hAnsi="ＭＳ ゴシック" w:hint="eastAsia"/>
                <w:sz w:val="22"/>
              </w:rPr>
              <w:t>基本団員及び女性消防団員の確保に資する取り組み</w:t>
            </w:r>
          </w:p>
          <w:p w14:paraId="165B4C92" w14:textId="77777777" w:rsidR="003C5929" w:rsidRPr="00F6631A" w:rsidRDefault="003C5929" w:rsidP="00C35D32">
            <w:pPr>
              <w:spacing w:line="240" w:lineRule="exact"/>
              <w:ind w:firstLineChars="100" w:firstLine="199"/>
              <w:jc w:val="left"/>
              <w:rPr>
                <w:rFonts w:hAnsi="ＭＳ ゴシック"/>
                <w:sz w:val="22"/>
              </w:rPr>
            </w:pPr>
          </w:p>
        </w:tc>
        <w:tc>
          <w:tcPr>
            <w:tcW w:w="4378" w:type="dxa"/>
            <w:vMerge/>
            <w:tcBorders>
              <w:top w:val="single" w:sz="6" w:space="0" w:color="auto"/>
              <w:left w:val="single" w:sz="6" w:space="0" w:color="auto"/>
              <w:bottom w:val="single" w:sz="6" w:space="0" w:color="auto"/>
              <w:right w:val="single" w:sz="12" w:space="0" w:color="auto"/>
            </w:tcBorders>
            <w:vAlign w:val="center"/>
            <w:hideMark/>
          </w:tcPr>
          <w:p w14:paraId="47953D41" w14:textId="77777777" w:rsidR="004E64CC" w:rsidRPr="004E64CC" w:rsidRDefault="004E64CC" w:rsidP="00C35D32">
            <w:pPr>
              <w:widowControl/>
              <w:jc w:val="left"/>
              <w:rPr>
                <w:rFonts w:hAnsi="ＭＳ ゴシック"/>
                <w:sz w:val="21"/>
              </w:rPr>
            </w:pPr>
          </w:p>
        </w:tc>
      </w:tr>
      <w:tr w:rsidR="004E64CC" w:rsidRPr="004E64CC" w14:paraId="63673972" w14:textId="77777777" w:rsidTr="00F6631A">
        <w:tc>
          <w:tcPr>
            <w:tcW w:w="5245" w:type="dxa"/>
            <w:gridSpan w:val="2"/>
            <w:tcBorders>
              <w:top w:val="single" w:sz="6" w:space="0" w:color="auto"/>
              <w:left w:val="single" w:sz="12" w:space="0" w:color="auto"/>
              <w:bottom w:val="single" w:sz="6" w:space="0" w:color="auto"/>
              <w:right w:val="single" w:sz="6" w:space="0" w:color="auto"/>
            </w:tcBorders>
          </w:tcPr>
          <w:p w14:paraId="300769EE" w14:textId="77777777" w:rsidR="004E64CC" w:rsidRPr="004E64CC" w:rsidRDefault="004E64CC" w:rsidP="00C35D32">
            <w:pPr>
              <w:spacing w:line="240" w:lineRule="exact"/>
              <w:ind w:left="219" w:hangingChars="100" w:hanging="219"/>
              <w:jc w:val="left"/>
              <w:rPr>
                <w:rFonts w:hAnsi="ＭＳ ゴシック"/>
              </w:rPr>
            </w:pPr>
          </w:p>
          <w:p w14:paraId="277790A6" w14:textId="77777777" w:rsidR="004E64CC" w:rsidRPr="00F6631A" w:rsidRDefault="004E64CC" w:rsidP="00C35D32">
            <w:pPr>
              <w:spacing w:line="240" w:lineRule="exact"/>
              <w:ind w:left="199" w:hangingChars="100" w:hanging="199"/>
              <w:jc w:val="left"/>
              <w:rPr>
                <w:rFonts w:hAnsi="ＭＳ ゴシック"/>
                <w:sz w:val="22"/>
              </w:rPr>
            </w:pPr>
            <w:r w:rsidRPr="00F6631A">
              <w:rPr>
                <w:rFonts w:hAnsi="ＭＳ ゴシック" w:hint="eastAsia"/>
                <w:sz w:val="22"/>
              </w:rPr>
              <w:t>２　消防団協力事業所表示制度の導入等のための取組み</w:t>
            </w:r>
          </w:p>
          <w:p w14:paraId="30F50B32" w14:textId="77777777" w:rsidR="004E64CC" w:rsidRPr="004E64CC" w:rsidRDefault="004E64CC" w:rsidP="00C35D32">
            <w:pPr>
              <w:spacing w:line="240" w:lineRule="exact"/>
              <w:ind w:left="219" w:hangingChars="100" w:hanging="219"/>
              <w:jc w:val="left"/>
              <w:rPr>
                <w:rFonts w:hAnsi="ＭＳ ゴシック"/>
              </w:rPr>
            </w:pPr>
          </w:p>
        </w:tc>
        <w:tc>
          <w:tcPr>
            <w:tcW w:w="4378" w:type="dxa"/>
            <w:vMerge w:val="restart"/>
            <w:tcBorders>
              <w:top w:val="single" w:sz="6" w:space="0" w:color="auto"/>
              <w:left w:val="single" w:sz="6" w:space="0" w:color="auto"/>
              <w:bottom w:val="single" w:sz="12" w:space="0" w:color="auto"/>
              <w:right w:val="single" w:sz="12" w:space="0" w:color="auto"/>
            </w:tcBorders>
            <w:vAlign w:val="center"/>
          </w:tcPr>
          <w:p w14:paraId="43BB3D4E" w14:textId="77777777" w:rsidR="004E64CC" w:rsidRPr="00F6631A" w:rsidRDefault="004E64CC" w:rsidP="00C35D32">
            <w:pPr>
              <w:spacing w:line="240" w:lineRule="exact"/>
              <w:jc w:val="left"/>
              <w:rPr>
                <w:rFonts w:hAnsi="ＭＳ ゴシック"/>
                <w:sz w:val="22"/>
              </w:rPr>
            </w:pPr>
            <w:r w:rsidRPr="00F6631A">
              <w:rPr>
                <w:rFonts w:hAnsi="ＭＳ ゴシック" w:hint="eastAsia"/>
                <w:sz w:val="22"/>
              </w:rPr>
              <w:t>１　制度導入及び事業所加入（実績）への</w:t>
            </w:r>
          </w:p>
          <w:p w14:paraId="012B9F66" w14:textId="77777777" w:rsidR="004E64CC" w:rsidRPr="00F6631A" w:rsidRDefault="004E64CC" w:rsidP="00C35D32">
            <w:pPr>
              <w:spacing w:line="240" w:lineRule="exact"/>
              <w:ind w:firstLineChars="100" w:firstLine="199"/>
              <w:jc w:val="left"/>
              <w:rPr>
                <w:rFonts w:hAnsi="ＭＳ ゴシック"/>
                <w:sz w:val="22"/>
              </w:rPr>
            </w:pPr>
            <w:r w:rsidRPr="00F6631A">
              <w:rPr>
                <w:rFonts w:hAnsi="ＭＳ ゴシック" w:hint="eastAsia"/>
                <w:sz w:val="22"/>
              </w:rPr>
              <w:t>助成金</w:t>
            </w:r>
          </w:p>
          <w:p w14:paraId="018EB92A" w14:textId="77777777" w:rsidR="004E64CC" w:rsidRPr="004E64CC" w:rsidRDefault="004E64CC" w:rsidP="00C35D32">
            <w:pPr>
              <w:spacing w:line="240" w:lineRule="exact"/>
              <w:ind w:firstLineChars="100" w:firstLine="219"/>
              <w:jc w:val="left"/>
              <w:rPr>
                <w:rFonts w:hAnsi="ＭＳ ゴシック"/>
              </w:rPr>
            </w:pPr>
          </w:p>
          <w:p w14:paraId="5B624112" w14:textId="77777777" w:rsidR="004E64CC" w:rsidRPr="00F6631A" w:rsidRDefault="004E64CC" w:rsidP="00C35D32">
            <w:pPr>
              <w:spacing w:line="240" w:lineRule="exact"/>
              <w:ind w:firstLineChars="200" w:firstLine="398"/>
              <w:jc w:val="left"/>
              <w:rPr>
                <w:rFonts w:hAnsi="ＭＳ ゴシック"/>
                <w:sz w:val="22"/>
              </w:rPr>
            </w:pPr>
            <w:r w:rsidRPr="00F6631A">
              <w:rPr>
                <w:rFonts w:hAnsi="ＭＳ ゴシック" w:hint="eastAsia"/>
                <w:sz w:val="22"/>
              </w:rPr>
              <w:t>１消防団当たり　　１０，０００円</w:t>
            </w:r>
          </w:p>
        </w:tc>
      </w:tr>
      <w:tr w:rsidR="004E64CC" w:rsidRPr="004E64CC" w14:paraId="705DE007" w14:textId="77777777" w:rsidTr="00F6631A">
        <w:tc>
          <w:tcPr>
            <w:tcW w:w="993" w:type="dxa"/>
            <w:tcBorders>
              <w:top w:val="single" w:sz="6" w:space="0" w:color="auto"/>
              <w:left w:val="single" w:sz="12" w:space="0" w:color="auto"/>
              <w:bottom w:val="single" w:sz="12" w:space="0" w:color="auto"/>
              <w:right w:val="single" w:sz="6" w:space="0" w:color="auto"/>
            </w:tcBorders>
          </w:tcPr>
          <w:p w14:paraId="0A13BD35" w14:textId="77777777" w:rsidR="004E64CC" w:rsidRPr="004E64CC" w:rsidRDefault="004E64CC" w:rsidP="00C35D32">
            <w:pPr>
              <w:spacing w:line="240" w:lineRule="exact"/>
              <w:ind w:left="771"/>
              <w:jc w:val="left"/>
              <w:rPr>
                <w:rFonts w:hAnsi="ＭＳ ゴシック"/>
              </w:rPr>
            </w:pPr>
          </w:p>
        </w:tc>
        <w:tc>
          <w:tcPr>
            <w:tcW w:w="4252" w:type="dxa"/>
            <w:tcBorders>
              <w:top w:val="single" w:sz="6" w:space="0" w:color="auto"/>
              <w:left w:val="single" w:sz="6" w:space="0" w:color="auto"/>
              <w:bottom w:val="single" w:sz="12" w:space="0" w:color="auto"/>
              <w:right w:val="single" w:sz="6" w:space="0" w:color="auto"/>
            </w:tcBorders>
          </w:tcPr>
          <w:p w14:paraId="324E5839" w14:textId="77777777" w:rsidR="004E64CC" w:rsidRPr="004E64CC" w:rsidRDefault="004E64CC" w:rsidP="00C35D32">
            <w:pPr>
              <w:spacing w:line="240" w:lineRule="exact"/>
              <w:ind w:firstLineChars="100" w:firstLine="219"/>
              <w:jc w:val="left"/>
              <w:rPr>
                <w:rFonts w:hAnsi="ＭＳ ゴシック"/>
              </w:rPr>
            </w:pPr>
          </w:p>
          <w:p w14:paraId="029B3E81" w14:textId="77777777" w:rsidR="004E64CC" w:rsidRPr="00F6631A" w:rsidRDefault="004E64CC" w:rsidP="00C35D32">
            <w:pPr>
              <w:spacing w:line="240" w:lineRule="exact"/>
              <w:ind w:firstLineChars="100" w:firstLine="199"/>
              <w:jc w:val="left"/>
              <w:rPr>
                <w:rFonts w:hAnsi="ＭＳ ゴシック"/>
                <w:sz w:val="22"/>
              </w:rPr>
            </w:pPr>
            <w:r w:rsidRPr="00F6631A">
              <w:rPr>
                <w:rFonts w:hAnsi="ＭＳ ゴシック" w:hint="eastAsia"/>
                <w:sz w:val="22"/>
              </w:rPr>
              <w:t>制度未導入の団体において、今回、制度を導入した団体において、被用者の入団促進に向けて、消防団活動に対する事業所の理解・協力を得るため、地域の事業所を訪問する取り組み</w:t>
            </w:r>
          </w:p>
          <w:p w14:paraId="18B98C65" w14:textId="77777777" w:rsidR="004E64CC" w:rsidRPr="004E64CC" w:rsidRDefault="004E64CC" w:rsidP="00C35D32">
            <w:pPr>
              <w:spacing w:line="240" w:lineRule="exact"/>
              <w:ind w:firstLineChars="100" w:firstLine="219"/>
              <w:jc w:val="left"/>
              <w:rPr>
                <w:rFonts w:hAnsi="ＭＳ ゴシック"/>
              </w:rPr>
            </w:pPr>
          </w:p>
        </w:tc>
        <w:tc>
          <w:tcPr>
            <w:tcW w:w="4378" w:type="dxa"/>
            <w:vMerge/>
            <w:tcBorders>
              <w:top w:val="single" w:sz="6" w:space="0" w:color="auto"/>
              <w:left w:val="single" w:sz="6" w:space="0" w:color="auto"/>
              <w:bottom w:val="single" w:sz="12" w:space="0" w:color="auto"/>
              <w:right w:val="single" w:sz="12" w:space="0" w:color="auto"/>
            </w:tcBorders>
            <w:vAlign w:val="center"/>
            <w:hideMark/>
          </w:tcPr>
          <w:p w14:paraId="214BB4A5" w14:textId="77777777" w:rsidR="004E64CC" w:rsidRPr="004E64CC" w:rsidRDefault="004E64CC" w:rsidP="00C35D32">
            <w:pPr>
              <w:widowControl/>
              <w:jc w:val="left"/>
              <w:rPr>
                <w:rFonts w:hAnsi="ＭＳ ゴシック"/>
                <w:sz w:val="21"/>
              </w:rPr>
            </w:pPr>
          </w:p>
        </w:tc>
      </w:tr>
    </w:tbl>
    <w:p w14:paraId="5C684E53" w14:textId="77777777" w:rsidR="004E64CC" w:rsidRPr="004E64CC" w:rsidRDefault="004E64CC" w:rsidP="004E64CC">
      <w:pPr>
        <w:spacing w:line="240" w:lineRule="exact"/>
        <w:jc w:val="left"/>
        <w:rPr>
          <w:rFonts w:hAnsi="ＭＳ ゴシック"/>
          <w:sz w:val="21"/>
        </w:rPr>
      </w:pPr>
    </w:p>
    <w:p w14:paraId="2891A1A4" w14:textId="77777777" w:rsidR="004E64CC" w:rsidRPr="004E64CC" w:rsidRDefault="004E64CC" w:rsidP="004E64CC">
      <w:pPr>
        <w:spacing w:line="280" w:lineRule="exact"/>
        <w:jc w:val="left"/>
        <w:rPr>
          <w:rFonts w:hAnsi="ＭＳ ゴシック"/>
        </w:rPr>
      </w:pPr>
    </w:p>
    <w:p w14:paraId="75F2E219" w14:textId="77777777" w:rsidR="004E64CC" w:rsidRPr="004E64CC" w:rsidRDefault="004E64CC" w:rsidP="004E64CC">
      <w:pPr>
        <w:spacing w:line="280" w:lineRule="exact"/>
        <w:jc w:val="left"/>
        <w:rPr>
          <w:rFonts w:hAnsi="ＭＳ ゴシック"/>
        </w:rPr>
      </w:pPr>
    </w:p>
    <w:p w14:paraId="01D8CAE7" w14:textId="77777777" w:rsidR="004E64CC" w:rsidRPr="004E64CC" w:rsidRDefault="004E64CC" w:rsidP="004E64CC">
      <w:pPr>
        <w:spacing w:line="280" w:lineRule="exact"/>
        <w:jc w:val="left"/>
        <w:rPr>
          <w:rFonts w:hAnsi="ＭＳ ゴシック"/>
        </w:rPr>
      </w:pPr>
    </w:p>
    <w:p w14:paraId="74ECB018" w14:textId="77777777" w:rsidR="004E64CC" w:rsidRPr="004E64CC" w:rsidRDefault="004E64CC" w:rsidP="004E64CC">
      <w:pPr>
        <w:spacing w:line="280" w:lineRule="exact"/>
        <w:jc w:val="left"/>
        <w:rPr>
          <w:rFonts w:hAnsi="ＭＳ ゴシック"/>
        </w:rPr>
      </w:pPr>
    </w:p>
    <w:p w14:paraId="372C810F" w14:textId="77777777" w:rsidR="004E64CC" w:rsidRPr="004E64CC" w:rsidRDefault="004E64CC" w:rsidP="004E64CC">
      <w:pPr>
        <w:spacing w:line="280" w:lineRule="exact"/>
        <w:jc w:val="left"/>
        <w:rPr>
          <w:rFonts w:hAnsi="ＭＳ ゴシック"/>
        </w:rPr>
      </w:pPr>
    </w:p>
    <w:p w14:paraId="415FDC10" w14:textId="77777777" w:rsidR="004E64CC" w:rsidRPr="004E64CC" w:rsidRDefault="004E64CC" w:rsidP="004E64CC">
      <w:pPr>
        <w:spacing w:line="280" w:lineRule="exact"/>
        <w:jc w:val="left"/>
        <w:rPr>
          <w:rFonts w:hAnsi="ＭＳ ゴシック"/>
        </w:rPr>
      </w:pPr>
    </w:p>
    <w:p w14:paraId="158A33D2" w14:textId="77777777" w:rsidR="004E64CC" w:rsidRPr="004E64CC" w:rsidRDefault="004E64CC" w:rsidP="004E64CC">
      <w:pPr>
        <w:spacing w:line="280" w:lineRule="exact"/>
        <w:jc w:val="left"/>
        <w:rPr>
          <w:rFonts w:hAnsi="ＭＳ ゴシック"/>
        </w:rPr>
      </w:pPr>
    </w:p>
    <w:p w14:paraId="71F2C93E" w14:textId="77777777" w:rsidR="004E64CC" w:rsidRPr="004E64CC" w:rsidRDefault="004E64CC" w:rsidP="004E64CC">
      <w:pPr>
        <w:spacing w:line="280" w:lineRule="exact"/>
        <w:jc w:val="left"/>
        <w:rPr>
          <w:rFonts w:hAnsi="ＭＳ ゴシック"/>
        </w:rPr>
      </w:pPr>
    </w:p>
    <w:p w14:paraId="0A1F3415" w14:textId="77777777" w:rsidR="004E64CC" w:rsidRPr="004E64CC" w:rsidRDefault="004E64CC" w:rsidP="004E64CC">
      <w:pPr>
        <w:spacing w:line="280" w:lineRule="exact"/>
        <w:jc w:val="left"/>
        <w:rPr>
          <w:rFonts w:hAnsi="ＭＳ ゴシック"/>
        </w:rPr>
      </w:pPr>
    </w:p>
    <w:p w14:paraId="6A1DB41C" w14:textId="77777777" w:rsidR="004E64CC" w:rsidRPr="004E64CC" w:rsidRDefault="004E64CC" w:rsidP="004E64CC">
      <w:pPr>
        <w:spacing w:line="280" w:lineRule="exact"/>
        <w:jc w:val="left"/>
        <w:rPr>
          <w:rFonts w:hAnsi="ＭＳ ゴシック"/>
        </w:rPr>
      </w:pPr>
    </w:p>
    <w:p w14:paraId="10939601" w14:textId="77777777" w:rsidR="004E64CC" w:rsidRPr="004E64CC" w:rsidRDefault="004E64CC" w:rsidP="004E64CC">
      <w:pPr>
        <w:spacing w:line="280" w:lineRule="exact"/>
        <w:jc w:val="left"/>
        <w:rPr>
          <w:rFonts w:hAnsi="ＭＳ ゴシック"/>
        </w:rPr>
      </w:pPr>
    </w:p>
    <w:p w14:paraId="08EE5332" w14:textId="77777777" w:rsidR="004E64CC" w:rsidRPr="004E64CC" w:rsidRDefault="004E64CC" w:rsidP="004E64CC">
      <w:pPr>
        <w:spacing w:line="280" w:lineRule="exact"/>
        <w:jc w:val="left"/>
        <w:rPr>
          <w:rFonts w:hAnsi="ＭＳ ゴシック"/>
        </w:rPr>
      </w:pPr>
    </w:p>
    <w:p w14:paraId="39FA6CCC" w14:textId="77777777" w:rsidR="004E64CC" w:rsidRDefault="004E64CC" w:rsidP="004E64CC">
      <w:pPr>
        <w:spacing w:line="280" w:lineRule="exact"/>
        <w:jc w:val="left"/>
        <w:rPr>
          <w:rFonts w:ascii="HGSｺﾞｼｯｸM" w:eastAsia="HGSｺﾞｼｯｸM"/>
          <w:b/>
          <w:bCs/>
        </w:rPr>
      </w:pPr>
    </w:p>
    <w:p w14:paraId="572C9A76" w14:textId="77777777" w:rsidR="004E64CC" w:rsidRDefault="004E64CC" w:rsidP="004E64CC">
      <w:pPr>
        <w:spacing w:line="280" w:lineRule="exact"/>
        <w:jc w:val="left"/>
        <w:rPr>
          <w:rFonts w:ascii="HGSｺﾞｼｯｸM" w:eastAsia="HGSｺﾞｼｯｸM"/>
          <w:b/>
          <w:bCs/>
        </w:rPr>
      </w:pPr>
    </w:p>
    <w:p w14:paraId="4F4CD9E2" w14:textId="77777777" w:rsidR="004E64CC" w:rsidRDefault="004E64CC" w:rsidP="004E64CC">
      <w:pPr>
        <w:spacing w:line="280" w:lineRule="exact"/>
        <w:jc w:val="left"/>
        <w:rPr>
          <w:rFonts w:ascii="HGSｺﾞｼｯｸM" w:eastAsia="HGSｺﾞｼｯｸM"/>
          <w:b/>
          <w:bCs/>
        </w:rPr>
      </w:pPr>
    </w:p>
    <w:p w14:paraId="524FA30B" w14:textId="77777777" w:rsidR="004E64CC" w:rsidRDefault="004E64CC" w:rsidP="004E64CC">
      <w:pPr>
        <w:spacing w:line="280" w:lineRule="exact"/>
        <w:jc w:val="left"/>
        <w:rPr>
          <w:rFonts w:ascii="HGSｺﾞｼｯｸM" w:eastAsia="HGSｺﾞｼｯｸM"/>
          <w:b/>
          <w:bCs/>
        </w:rPr>
      </w:pPr>
    </w:p>
    <w:p w14:paraId="542EC512" w14:textId="77777777" w:rsidR="004E64CC" w:rsidRDefault="004E64CC" w:rsidP="004E64CC">
      <w:pPr>
        <w:spacing w:line="280" w:lineRule="exact"/>
        <w:jc w:val="left"/>
        <w:rPr>
          <w:rFonts w:ascii="HGSｺﾞｼｯｸM" w:eastAsia="HGSｺﾞｼｯｸM"/>
          <w:b/>
          <w:bCs/>
        </w:rPr>
      </w:pPr>
    </w:p>
    <w:p w14:paraId="214B28D8" w14:textId="77777777" w:rsidR="004E64CC" w:rsidRDefault="004E64CC" w:rsidP="004E64CC">
      <w:pPr>
        <w:spacing w:line="280" w:lineRule="exact"/>
        <w:jc w:val="left"/>
        <w:rPr>
          <w:rFonts w:ascii="HGSｺﾞｼｯｸM" w:eastAsia="HGSｺﾞｼｯｸM"/>
          <w:b/>
          <w:bCs/>
        </w:rPr>
      </w:pPr>
    </w:p>
    <w:p w14:paraId="5B6AB01F" w14:textId="77777777" w:rsidR="004E64CC" w:rsidRDefault="004E64CC" w:rsidP="004E64CC">
      <w:pPr>
        <w:spacing w:line="280" w:lineRule="exact"/>
        <w:jc w:val="left"/>
        <w:rPr>
          <w:rFonts w:ascii="HGSｺﾞｼｯｸM" w:eastAsia="HGSｺﾞｼｯｸM"/>
          <w:b/>
          <w:bCs/>
        </w:rPr>
      </w:pPr>
    </w:p>
    <w:p w14:paraId="723A0958" w14:textId="77777777" w:rsidR="004E64CC" w:rsidRDefault="004E64CC" w:rsidP="004E64CC">
      <w:pPr>
        <w:spacing w:line="280" w:lineRule="exact"/>
        <w:jc w:val="left"/>
        <w:rPr>
          <w:rFonts w:ascii="HGSｺﾞｼｯｸM" w:eastAsia="HGSｺﾞｼｯｸM"/>
          <w:b/>
          <w:bCs/>
        </w:rPr>
      </w:pPr>
    </w:p>
    <w:p w14:paraId="590BBE78" w14:textId="77777777" w:rsidR="004E64CC" w:rsidRDefault="004E64CC" w:rsidP="004E64CC">
      <w:pPr>
        <w:spacing w:line="280" w:lineRule="exact"/>
        <w:jc w:val="left"/>
        <w:rPr>
          <w:rFonts w:ascii="HGSｺﾞｼｯｸM" w:eastAsia="HGSｺﾞｼｯｸM"/>
          <w:b/>
          <w:bCs/>
        </w:rPr>
      </w:pPr>
    </w:p>
    <w:p w14:paraId="534EB4F9" w14:textId="0D819A83" w:rsidR="00523C2F" w:rsidRDefault="00523C2F" w:rsidP="00D56557">
      <w:pPr>
        <w:spacing w:line="280" w:lineRule="exact"/>
        <w:jc w:val="left"/>
        <w:rPr>
          <w:rFonts w:ascii="HGSｺﾞｼｯｸM" w:eastAsia="HGSｺﾞｼｯｸM"/>
          <w:b/>
          <w:bCs/>
        </w:rPr>
      </w:pPr>
    </w:p>
    <w:sectPr w:rsidR="00523C2F" w:rsidSect="00EB18E2">
      <w:pgSz w:w="11906" w:h="16838" w:code="9"/>
      <w:pgMar w:top="1134" w:right="1134" w:bottom="1134" w:left="1134" w:header="851" w:footer="992" w:gutter="0"/>
      <w:cols w:space="425"/>
      <w:docGrid w:type="linesAndChars" w:linePitch="331" w:charSpace="-4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9"/>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8E2"/>
    <w:rsid w:val="00021F63"/>
    <w:rsid w:val="00032B60"/>
    <w:rsid w:val="000773E8"/>
    <w:rsid w:val="000A3F60"/>
    <w:rsid w:val="00171E9D"/>
    <w:rsid w:val="001936C2"/>
    <w:rsid w:val="002F51F1"/>
    <w:rsid w:val="00363BA2"/>
    <w:rsid w:val="00390DF1"/>
    <w:rsid w:val="003C5929"/>
    <w:rsid w:val="004627DC"/>
    <w:rsid w:val="004D09F8"/>
    <w:rsid w:val="004E64CC"/>
    <w:rsid w:val="00523C2F"/>
    <w:rsid w:val="00544448"/>
    <w:rsid w:val="00560E6C"/>
    <w:rsid w:val="006571D7"/>
    <w:rsid w:val="00780DE0"/>
    <w:rsid w:val="008120EB"/>
    <w:rsid w:val="00892BE4"/>
    <w:rsid w:val="008E16A9"/>
    <w:rsid w:val="00A51EB6"/>
    <w:rsid w:val="00B97461"/>
    <w:rsid w:val="00C05789"/>
    <w:rsid w:val="00C16D69"/>
    <w:rsid w:val="00D56557"/>
    <w:rsid w:val="00E12E48"/>
    <w:rsid w:val="00E354A7"/>
    <w:rsid w:val="00EB18E2"/>
    <w:rsid w:val="00F6631A"/>
    <w:rsid w:val="00F92917"/>
    <w:rsid w:val="00FC7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1698F9"/>
  <w15:chartTrackingRefBased/>
  <w15:docId w15:val="{E7CA5623-8A04-49A2-B329-8BBD0AAD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20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71D7"/>
    <w:pPr>
      <w:jc w:val="center"/>
    </w:pPr>
    <w:rPr>
      <w:rFonts w:ascii="HGSｺﾞｼｯｸM" w:eastAsia="HGSｺﾞｼｯｸM"/>
      <w:b/>
      <w:bCs/>
    </w:rPr>
  </w:style>
  <w:style w:type="character" w:customStyle="1" w:styleId="a4">
    <w:name w:val="記 (文字)"/>
    <w:basedOn w:val="a0"/>
    <w:link w:val="a3"/>
    <w:uiPriority w:val="99"/>
    <w:rsid w:val="006571D7"/>
    <w:rPr>
      <w:rFonts w:ascii="HGSｺﾞｼｯｸM" w:eastAsia="HGSｺﾞｼｯｸM"/>
      <w:b/>
      <w:bCs/>
    </w:rPr>
  </w:style>
  <w:style w:type="paragraph" w:styleId="a5">
    <w:name w:val="Closing"/>
    <w:basedOn w:val="a"/>
    <w:link w:val="a6"/>
    <w:uiPriority w:val="99"/>
    <w:unhideWhenUsed/>
    <w:rsid w:val="006571D7"/>
    <w:pPr>
      <w:jc w:val="right"/>
    </w:pPr>
    <w:rPr>
      <w:rFonts w:ascii="HGSｺﾞｼｯｸM" w:eastAsia="HGSｺﾞｼｯｸM"/>
      <w:b/>
      <w:bCs/>
    </w:rPr>
  </w:style>
  <w:style w:type="character" w:customStyle="1" w:styleId="a6">
    <w:name w:val="結語 (文字)"/>
    <w:basedOn w:val="a0"/>
    <w:link w:val="a5"/>
    <w:uiPriority w:val="99"/>
    <w:rsid w:val="006571D7"/>
    <w:rPr>
      <w:rFonts w:ascii="HGSｺﾞｼｯｸM" w:eastAsia="HGSｺﾞｼｯｸM"/>
      <w:b/>
      <w:bCs/>
    </w:rPr>
  </w:style>
  <w:style w:type="table" w:styleId="a7">
    <w:name w:val="Table Grid"/>
    <w:basedOn w:val="a1"/>
    <w:uiPriority w:val="39"/>
    <w:rsid w:val="008E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868C2-8179-4576-A5AB-9A4D7C98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村山 栄一</dc:creator>
  <cp:keywords/>
  <dc:description/>
  <cp:lastModifiedBy>消防協会 熊本県</cp:lastModifiedBy>
  <cp:revision>20</cp:revision>
  <cp:lastPrinted>2025-06-19T00:20:00Z</cp:lastPrinted>
  <dcterms:created xsi:type="dcterms:W3CDTF">2021-06-11T04:20:00Z</dcterms:created>
  <dcterms:modified xsi:type="dcterms:W3CDTF">2025-06-19T00:20:00Z</dcterms:modified>
</cp:coreProperties>
</file>